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17" w:rsidRPr="00B03D99" w:rsidRDefault="00EA4B17" w:rsidP="00EA4B17">
      <w:pPr>
        <w:pStyle w:val="a4"/>
        <w:jc w:val="both"/>
        <w:rPr>
          <w:rFonts w:ascii="Peterburg" w:hAnsi="Peterburg"/>
          <w:b/>
          <w:sz w:val="28"/>
          <w:szCs w:val="28"/>
          <w:lang w:val="ky-KG"/>
        </w:rPr>
      </w:pPr>
      <w:r>
        <w:rPr>
          <w:rFonts w:ascii="Peterburg" w:hAnsi="Peterburg"/>
          <w:sz w:val="24"/>
          <w:szCs w:val="24"/>
          <w:lang w:val="ky-KG"/>
        </w:rPr>
        <w:t xml:space="preserve">                                                                                                                     </w:t>
      </w:r>
      <w:r w:rsidRPr="00B03D99">
        <w:rPr>
          <w:rFonts w:ascii="Peterburg" w:hAnsi="Peterburg"/>
          <w:b/>
          <w:sz w:val="28"/>
          <w:szCs w:val="28"/>
          <w:lang w:val="ky-KG"/>
        </w:rPr>
        <w:t>Тиркеме № 1</w:t>
      </w:r>
    </w:p>
    <w:p w:rsidR="00EA4B17" w:rsidRPr="00D153A2" w:rsidRDefault="00EA4B17" w:rsidP="00EA4B17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</w:p>
    <w:p w:rsidR="00EA4B17" w:rsidRDefault="00EA4B17" w:rsidP="00EA4B17">
      <w:pPr>
        <w:pStyle w:val="a4"/>
        <w:jc w:val="both"/>
        <w:rPr>
          <w:rFonts w:ascii="Peterburg" w:hAnsi="Peterburg"/>
          <w:sz w:val="24"/>
          <w:szCs w:val="24"/>
          <w:lang w:val="ky-KG"/>
        </w:rPr>
      </w:pPr>
    </w:p>
    <w:p w:rsidR="00EA4B17" w:rsidRPr="009272F5" w:rsidRDefault="00EA4B17" w:rsidP="00EA4B17">
      <w:pPr>
        <w:pStyle w:val="a4"/>
        <w:jc w:val="center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                                                                   </w:t>
      </w:r>
      <w:r w:rsidRPr="009272F5">
        <w:rPr>
          <w:rFonts w:ascii="Peterburg" w:hAnsi="Peterburg"/>
          <w:sz w:val="28"/>
          <w:szCs w:val="28"/>
          <w:lang w:val="ky-KG"/>
        </w:rPr>
        <w:t>Момбеков айылдык кенешинин</w:t>
      </w:r>
    </w:p>
    <w:p w:rsidR="00EA4B17" w:rsidRPr="009272F5" w:rsidRDefault="00EA4B17" w:rsidP="00EA4B17">
      <w:pPr>
        <w:spacing w:after="0" w:line="240" w:lineRule="auto"/>
        <w:ind w:right="113"/>
        <w:rPr>
          <w:rFonts w:ascii="Peterburg" w:hAnsi="Peterburg"/>
          <w:sz w:val="28"/>
          <w:szCs w:val="28"/>
          <w:lang w:val="ky-KG"/>
        </w:rPr>
      </w:pPr>
      <w:r w:rsidRPr="009272F5">
        <w:rPr>
          <w:rFonts w:ascii="Peterburg" w:hAnsi="Peterburg"/>
          <w:sz w:val="28"/>
          <w:szCs w:val="28"/>
          <w:lang w:val="ky-KG"/>
        </w:rPr>
        <w:t xml:space="preserve">                                                                      </w:t>
      </w:r>
      <w:r>
        <w:rPr>
          <w:rFonts w:ascii="Peterburg" w:hAnsi="Peterburg"/>
          <w:sz w:val="28"/>
          <w:szCs w:val="28"/>
          <w:lang w:val="ky-KG"/>
        </w:rPr>
        <w:t xml:space="preserve">    </w:t>
      </w:r>
      <w:r w:rsidRPr="009272F5">
        <w:rPr>
          <w:rFonts w:ascii="Peterburg" w:hAnsi="Peterburg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>кезексиз</w:t>
      </w:r>
      <w:r w:rsidRPr="009272F5">
        <w:rPr>
          <w:rFonts w:ascii="Peterburg" w:hAnsi="Peterburg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>14-</w:t>
      </w:r>
      <w:r w:rsidRPr="009272F5">
        <w:rPr>
          <w:rFonts w:ascii="Peterburg" w:hAnsi="Peterburg"/>
          <w:sz w:val="28"/>
          <w:szCs w:val="28"/>
          <w:lang w:val="ky-KG"/>
        </w:rPr>
        <w:t xml:space="preserve">сессиясынын </w:t>
      </w:r>
    </w:p>
    <w:p w:rsidR="00EA4B17" w:rsidRPr="009272F5" w:rsidRDefault="00EA4B17" w:rsidP="00EA4B17">
      <w:pPr>
        <w:spacing w:after="0" w:line="240" w:lineRule="auto"/>
        <w:ind w:right="113"/>
        <w:rPr>
          <w:rFonts w:ascii="Peterburg" w:hAnsi="Peterburg"/>
          <w:sz w:val="28"/>
          <w:szCs w:val="28"/>
          <w:lang w:val="ky-KG"/>
        </w:rPr>
      </w:pPr>
      <w:r w:rsidRPr="009272F5">
        <w:rPr>
          <w:rFonts w:ascii="Peterburg" w:hAnsi="Peterburg"/>
          <w:sz w:val="28"/>
          <w:szCs w:val="28"/>
          <w:lang w:val="ky-KG"/>
        </w:rPr>
        <w:t xml:space="preserve">                                                                 </w:t>
      </w:r>
      <w:r>
        <w:rPr>
          <w:rFonts w:ascii="Peterburg" w:hAnsi="Peterburg"/>
          <w:sz w:val="28"/>
          <w:szCs w:val="28"/>
          <w:lang w:val="ky-KG"/>
        </w:rPr>
        <w:t xml:space="preserve">          2025-жылдын  15- октябрындагы</w:t>
      </w:r>
    </w:p>
    <w:p w:rsidR="00EA4B17" w:rsidRPr="009272F5" w:rsidRDefault="00EA4B17" w:rsidP="00EA4B17">
      <w:pPr>
        <w:pStyle w:val="a4"/>
        <w:rPr>
          <w:rFonts w:ascii="Peterburg" w:hAnsi="Peterburg"/>
          <w:sz w:val="28"/>
          <w:szCs w:val="28"/>
          <w:lang w:val="ky-KG"/>
        </w:rPr>
      </w:pPr>
      <w:r w:rsidRPr="009272F5">
        <w:rPr>
          <w:rFonts w:ascii="Peterburg" w:hAnsi="Peterburg"/>
          <w:sz w:val="28"/>
          <w:szCs w:val="28"/>
          <w:lang w:val="ky-KG"/>
        </w:rPr>
        <w:t xml:space="preserve">                                                             </w:t>
      </w:r>
      <w:r>
        <w:rPr>
          <w:rFonts w:ascii="Peterburg" w:hAnsi="Peterburg"/>
          <w:sz w:val="28"/>
          <w:szCs w:val="28"/>
          <w:lang w:val="ky-KG"/>
        </w:rPr>
        <w:t xml:space="preserve">              № 1</w:t>
      </w:r>
      <w:r w:rsidRPr="009272F5">
        <w:rPr>
          <w:rFonts w:ascii="Peterburg" w:hAnsi="Peterburg"/>
          <w:sz w:val="28"/>
          <w:szCs w:val="28"/>
          <w:lang w:val="ky-KG"/>
        </w:rPr>
        <w:t xml:space="preserve"> токтому </w:t>
      </w:r>
      <w:r>
        <w:rPr>
          <w:rFonts w:ascii="Peterburg" w:hAnsi="Peterburg"/>
          <w:sz w:val="28"/>
          <w:szCs w:val="28"/>
          <w:lang w:val="ky-KG"/>
        </w:rPr>
        <w:t>менен бекитилген</w:t>
      </w:r>
      <w:r w:rsidRPr="009272F5">
        <w:rPr>
          <w:rFonts w:ascii="Peterburg" w:hAnsi="Peterburg"/>
          <w:sz w:val="28"/>
          <w:szCs w:val="28"/>
          <w:lang w:val="ky-KG"/>
        </w:rPr>
        <w:t xml:space="preserve"> </w:t>
      </w:r>
    </w:p>
    <w:p w:rsidR="00EA4B17" w:rsidRPr="009272F5" w:rsidRDefault="00EA4B17" w:rsidP="00EA4B17">
      <w:pPr>
        <w:pStyle w:val="a4"/>
        <w:jc w:val="right"/>
        <w:rPr>
          <w:rFonts w:ascii="Peterburg" w:hAnsi="Peterburg"/>
          <w:sz w:val="28"/>
          <w:szCs w:val="28"/>
          <w:lang w:val="ky-KG"/>
        </w:rPr>
      </w:pPr>
    </w:p>
    <w:p w:rsidR="00EA4B17" w:rsidRPr="009272F5" w:rsidRDefault="00EA4B17" w:rsidP="00EA4B17">
      <w:pPr>
        <w:pStyle w:val="a4"/>
        <w:ind w:left="1125"/>
        <w:jc w:val="center"/>
        <w:rPr>
          <w:rFonts w:ascii="Peterburg" w:hAnsi="Peterburg"/>
          <w:b/>
          <w:sz w:val="28"/>
          <w:szCs w:val="28"/>
          <w:lang w:val="ky-KG"/>
        </w:rPr>
      </w:pPr>
      <w:r w:rsidRPr="009272F5">
        <w:rPr>
          <w:rFonts w:ascii="Peterburg" w:hAnsi="Peterburg"/>
          <w:b/>
          <w:sz w:val="28"/>
          <w:szCs w:val="28"/>
          <w:lang w:val="ky-KG"/>
        </w:rPr>
        <w:t>Жергиликтүү коомдоштуктардын жыйындарын же курултайынын  делегаттарын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 xml:space="preserve"> шайлоо</w:t>
      </w:r>
      <w:r w:rsidRPr="009272F5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боюнча</w:t>
      </w:r>
      <w:r w:rsidRPr="009272F5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ар</w:t>
      </w:r>
      <w:r w:rsidRPr="009272F5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бир</w:t>
      </w:r>
      <w:r w:rsidRPr="009272F5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айылда</w:t>
      </w:r>
      <w:r w:rsidRPr="009272F5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жыйындарды</w:t>
      </w:r>
      <w:r w:rsidRPr="009272F5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9272F5">
        <w:rPr>
          <w:rFonts w:ascii="Cambria" w:hAnsi="Cambria" w:cs="Cambria"/>
          <w:b/>
          <w:sz w:val="28"/>
          <w:szCs w:val="28"/>
          <w:lang w:val="ky-KG"/>
        </w:rPr>
        <w:t>ө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тк</w:t>
      </w:r>
      <w:r w:rsidRPr="009272F5">
        <w:rPr>
          <w:rFonts w:ascii="Cambria" w:hAnsi="Cambria" w:cs="Cambria"/>
          <w:b/>
          <w:sz w:val="28"/>
          <w:szCs w:val="28"/>
          <w:lang w:val="ky-KG"/>
        </w:rPr>
        <w:t>ө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р</w:t>
      </w:r>
      <w:r w:rsidRPr="009272F5">
        <w:rPr>
          <w:rFonts w:ascii="Cambria" w:hAnsi="Cambria" w:cs="Cambria"/>
          <w:b/>
          <w:sz w:val="28"/>
          <w:szCs w:val="28"/>
          <w:lang w:val="ky-KG"/>
        </w:rPr>
        <w:t>үү</w:t>
      </w:r>
      <w:r w:rsidRPr="009272F5">
        <w:rPr>
          <w:rFonts w:ascii="Peterburg" w:hAnsi="Peterburg"/>
          <w:b/>
          <w:sz w:val="28"/>
          <w:szCs w:val="28"/>
          <w:lang w:val="ky-KG"/>
        </w:rPr>
        <w:t xml:space="preserve">, 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уюштуруу</w:t>
      </w:r>
      <w:r w:rsidRPr="009272F5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боюнча</w:t>
      </w:r>
      <w:r w:rsidRPr="009272F5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иш</w:t>
      </w:r>
      <w:r w:rsidRPr="009272F5">
        <w:rPr>
          <w:rFonts w:ascii="Peterburg" w:hAnsi="Peterburg"/>
          <w:b/>
          <w:sz w:val="28"/>
          <w:szCs w:val="28"/>
          <w:lang w:val="ky-KG"/>
        </w:rPr>
        <w:t>-</w:t>
      </w:r>
      <w:r w:rsidRPr="009272F5">
        <w:rPr>
          <w:rFonts w:ascii="Peterburg" w:hAnsi="Peterburg" w:cs="Peterburg"/>
          <w:b/>
          <w:sz w:val="28"/>
          <w:szCs w:val="28"/>
          <w:lang w:val="ky-KG"/>
        </w:rPr>
        <w:t>чара</w:t>
      </w:r>
      <w:r>
        <w:rPr>
          <w:rFonts w:ascii="Peterburg" w:hAnsi="Peterburg" w:cs="Peterburg"/>
          <w:b/>
          <w:sz w:val="28"/>
          <w:szCs w:val="28"/>
          <w:lang w:val="ky-KG"/>
        </w:rPr>
        <w:t xml:space="preserve"> </w:t>
      </w:r>
    </w:p>
    <w:p w:rsidR="00EA4B17" w:rsidRPr="009272F5" w:rsidRDefault="00EA4B17" w:rsidP="00EA4B17">
      <w:pPr>
        <w:pStyle w:val="a4"/>
        <w:jc w:val="center"/>
        <w:rPr>
          <w:rFonts w:ascii="Peterburg" w:hAnsi="Peterburg"/>
          <w:b/>
          <w:sz w:val="28"/>
          <w:szCs w:val="28"/>
          <w:lang w:val="ky-KG"/>
        </w:rPr>
      </w:pPr>
    </w:p>
    <w:tbl>
      <w:tblPr>
        <w:tblStyle w:val="a6"/>
        <w:tblW w:w="1048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1592"/>
        <w:gridCol w:w="900"/>
        <w:gridCol w:w="1080"/>
        <w:gridCol w:w="900"/>
        <w:gridCol w:w="180"/>
        <w:gridCol w:w="2700"/>
        <w:gridCol w:w="2425"/>
      </w:tblGrid>
      <w:tr w:rsidR="00EA4B17" w:rsidRPr="009272F5" w:rsidTr="00733B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b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b/>
                <w:sz w:val="28"/>
                <w:szCs w:val="28"/>
                <w:lang w:val="ky-KG"/>
              </w:rPr>
              <w:t>п/п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Калктуу конуштардын аталышы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Кожолуктун саны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Калктын саны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К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ө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рс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ө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т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ү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л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үү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ч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ү</w:t>
            </w: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 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делегаттардын</w:t>
            </w: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 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саны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Делегатты к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ө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рс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ө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т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үү</w:t>
            </w: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 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ү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ч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ү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н</w:t>
            </w: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 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жыйын</w:t>
            </w: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 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ө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тк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ө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р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ү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л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ө</w:t>
            </w: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 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турган</w:t>
            </w: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 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убактысы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Жыйынга жооптуу айылдык ке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ң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ештин</w:t>
            </w: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 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депутаттары</w:t>
            </w:r>
          </w:p>
        </w:tc>
      </w:tr>
      <w:tr w:rsidR="00EA4B17" w:rsidRPr="001D681A" w:rsidTr="00733B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Чек айылы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376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2507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 xml:space="preserve">Чек ФАП </w:t>
            </w:r>
          </w:p>
          <w:p w:rsidR="00EA4B17" w:rsidRPr="00790158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19-октябрь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саат 11:00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А. Кыдыралиев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Ш. Чыйбылова</w:t>
            </w:r>
          </w:p>
        </w:tc>
      </w:tr>
      <w:tr w:rsidR="00EA4B17" w:rsidRPr="001D681A" w:rsidTr="00733B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Жазгак айылы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455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2989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№ 34 мектеп</w:t>
            </w:r>
          </w:p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19-октябрь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саат 13:00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D68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Т.Сыдыков</w:t>
            </w:r>
          </w:p>
          <w:p w:rsidR="00EA4B17" w:rsidRPr="001D681A" w:rsidRDefault="00EA4B17" w:rsidP="00733B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С.Шакиров</w:t>
            </w:r>
          </w:p>
        </w:tc>
      </w:tr>
      <w:tr w:rsidR="00EA4B17" w:rsidRPr="009272F5" w:rsidTr="00733B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Момбеков айылы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652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4033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Кыла айылы Маданият үйүндө</w:t>
            </w:r>
          </w:p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20-октябрь</w:t>
            </w:r>
          </w:p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саат 10:00</w:t>
            </w:r>
          </w:p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Таштак айылы ФАП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саат 13:00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М.Жунусова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Н.Кошоев</w:t>
            </w:r>
          </w:p>
        </w:tc>
      </w:tr>
      <w:tr w:rsidR="00EA4B17" w:rsidRPr="009272F5" w:rsidTr="00733B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Бостон айылы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367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2301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№ 44 мектеп</w:t>
            </w:r>
          </w:p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18-октябрь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саат 11:00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А.Ураимова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Н.Стамов</w:t>
            </w:r>
          </w:p>
        </w:tc>
      </w:tr>
      <w:tr w:rsidR="00EA4B17" w:rsidRPr="009272F5" w:rsidTr="00733B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Курулуш айылы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4241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№ 16 мектеп</w:t>
            </w:r>
          </w:p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17-октябрь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саат 14:00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Н.Качикеев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М.Аблакулов</w:t>
            </w:r>
          </w:p>
        </w:tc>
      </w:tr>
      <w:tr w:rsidR="00EA4B17" w:rsidRPr="009272F5" w:rsidTr="00733B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Жа</w:t>
            </w:r>
            <w:r w:rsidRPr="009272F5">
              <w:rPr>
                <w:rFonts w:ascii="Cambria" w:hAnsi="Cambria" w:cs="Cambria"/>
                <w:sz w:val="28"/>
                <w:szCs w:val="28"/>
                <w:lang w:val="ky-KG"/>
              </w:rPr>
              <w:t>ң</w:t>
            </w:r>
            <w:r w:rsidRPr="009272F5">
              <w:rPr>
                <w:rFonts w:ascii="Peterburg" w:hAnsi="Peterburg" w:cs="Peterburg"/>
                <w:sz w:val="28"/>
                <w:szCs w:val="28"/>
                <w:lang w:val="ky-KG"/>
              </w:rPr>
              <w:t>ы</w:t>
            </w: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 Кыштак айылы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1092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№ 16 мектеп</w:t>
            </w:r>
          </w:p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17-октябрь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саат 14:00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А.Каримов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К.Төлөнова</w:t>
            </w:r>
          </w:p>
        </w:tc>
      </w:tr>
      <w:tr w:rsidR="00EA4B17" w:rsidRPr="009272F5" w:rsidTr="00733B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 xml:space="preserve">7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Эски Кочкор-Ата айылы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 w:rsidRPr="009272F5">
              <w:rPr>
                <w:rFonts w:ascii="Peterburg" w:hAnsi="Peterburg"/>
                <w:sz w:val="28"/>
                <w:szCs w:val="28"/>
                <w:lang w:val="ky-KG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№ 44 мектеп</w:t>
            </w:r>
          </w:p>
          <w:p w:rsidR="00EA4B17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18-октябрь</w:t>
            </w:r>
          </w:p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саат 11:00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  <w:r>
              <w:rPr>
                <w:rFonts w:ascii="Peterburg" w:hAnsi="Peterburg"/>
                <w:sz w:val="28"/>
                <w:szCs w:val="28"/>
                <w:lang w:val="ky-KG"/>
              </w:rPr>
              <w:t>Т.Макибаев</w:t>
            </w:r>
          </w:p>
        </w:tc>
      </w:tr>
      <w:tr w:rsidR="00EA4B17" w:rsidRPr="009272F5" w:rsidTr="00733BF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17" w:rsidRPr="009272F5" w:rsidRDefault="00EA4B17" w:rsidP="00733BF8">
            <w:pPr>
              <w:pStyle w:val="a4"/>
              <w:jc w:val="both"/>
              <w:rPr>
                <w:rFonts w:ascii="Peterburg" w:hAnsi="Peterburg"/>
                <w:sz w:val="28"/>
                <w:szCs w:val="28"/>
                <w:lang w:val="ky-KG"/>
              </w:rPr>
            </w:pPr>
          </w:p>
        </w:tc>
      </w:tr>
    </w:tbl>
    <w:p w:rsidR="00EA4B17" w:rsidRPr="00D153A2" w:rsidRDefault="00EA4B17" w:rsidP="00EA4B17">
      <w:pPr>
        <w:pStyle w:val="a4"/>
        <w:rPr>
          <w:rFonts w:ascii="Peterburg" w:hAnsi="Peterburg"/>
          <w:sz w:val="28"/>
          <w:szCs w:val="28"/>
          <w:lang w:val="ky-KG"/>
        </w:rPr>
      </w:pPr>
    </w:p>
    <w:p w:rsidR="00EA4B17" w:rsidRPr="000D1818" w:rsidRDefault="00EA4B17" w:rsidP="00EA4B17">
      <w:pPr>
        <w:pStyle w:val="a4"/>
        <w:rPr>
          <w:rFonts w:ascii="Peterburg" w:hAnsi="Peterburg"/>
          <w:b/>
          <w:sz w:val="28"/>
          <w:szCs w:val="28"/>
          <w:lang w:val="ky-KG"/>
        </w:rPr>
      </w:pPr>
      <w:r w:rsidRPr="000D1818">
        <w:rPr>
          <w:rFonts w:ascii="Peterburg" w:hAnsi="Peterburg"/>
          <w:b/>
          <w:sz w:val="28"/>
          <w:szCs w:val="28"/>
          <w:lang w:val="ky-KG"/>
        </w:rPr>
        <w:lastRenderedPageBreak/>
        <w:t xml:space="preserve">                                                                                       Тиркеме № 2</w:t>
      </w:r>
    </w:p>
    <w:p w:rsidR="00EA4B17" w:rsidRPr="00D153A2" w:rsidRDefault="00EA4B17" w:rsidP="00EA4B17">
      <w:pPr>
        <w:pStyle w:val="a4"/>
        <w:rPr>
          <w:rFonts w:ascii="Peterburg" w:hAnsi="Peterburg"/>
          <w:sz w:val="28"/>
          <w:szCs w:val="28"/>
          <w:lang w:val="ky-KG"/>
        </w:rPr>
      </w:pPr>
    </w:p>
    <w:p w:rsidR="00EA4B17" w:rsidRPr="00D153A2" w:rsidRDefault="00EA4B17" w:rsidP="00EA4B17">
      <w:pPr>
        <w:pStyle w:val="a4"/>
        <w:rPr>
          <w:rFonts w:ascii="Peterburg" w:hAnsi="Peterburg"/>
          <w:sz w:val="28"/>
          <w:szCs w:val="28"/>
          <w:lang w:val="ky-KG"/>
        </w:rPr>
      </w:pPr>
    </w:p>
    <w:p w:rsidR="00EA4B17" w:rsidRPr="00D153A2" w:rsidRDefault="00EA4B17" w:rsidP="00EA4B17">
      <w:pPr>
        <w:pStyle w:val="a4"/>
        <w:rPr>
          <w:rFonts w:ascii="Peterburg" w:hAnsi="Peterburg"/>
          <w:sz w:val="28"/>
          <w:szCs w:val="28"/>
          <w:lang w:val="ky-KG"/>
        </w:rPr>
      </w:pPr>
      <w:r w:rsidRPr="00D153A2">
        <w:rPr>
          <w:rFonts w:ascii="Peterburg" w:hAnsi="Peterburg"/>
          <w:sz w:val="28"/>
          <w:szCs w:val="28"/>
          <w:lang w:val="ky-KG"/>
        </w:rPr>
        <w:t xml:space="preserve">                                                             </w:t>
      </w:r>
      <w:r>
        <w:rPr>
          <w:rFonts w:ascii="Peterburg" w:hAnsi="Peterburg"/>
          <w:sz w:val="28"/>
          <w:szCs w:val="28"/>
          <w:lang w:val="ky-KG"/>
        </w:rPr>
        <w:t xml:space="preserve">       </w:t>
      </w:r>
      <w:r w:rsidRPr="00D153A2">
        <w:rPr>
          <w:rFonts w:ascii="Peterburg" w:hAnsi="Peterburg"/>
          <w:sz w:val="28"/>
          <w:szCs w:val="28"/>
          <w:lang w:val="ky-KG"/>
        </w:rPr>
        <w:t>Момбеков айылдык кенешинин</w:t>
      </w:r>
    </w:p>
    <w:p w:rsidR="00EA4B17" w:rsidRPr="00D153A2" w:rsidRDefault="00EA4B17" w:rsidP="00EA4B17">
      <w:pPr>
        <w:spacing w:after="0" w:line="240" w:lineRule="auto"/>
        <w:ind w:right="113"/>
        <w:rPr>
          <w:rFonts w:ascii="Peterburg" w:hAnsi="Peterburg"/>
          <w:sz w:val="28"/>
          <w:szCs w:val="28"/>
          <w:lang w:val="ky-KG"/>
        </w:rPr>
      </w:pPr>
      <w:r w:rsidRPr="00D153A2">
        <w:rPr>
          <w:rFonts w:ascii="Peterburg" w:hAnsi="Peterburg"/>
          <w:sz w:val="28"/>
          <w:szCs w:val="28"/>
          <w:lang w:val="ky-KG"/>
        </w:rPr>
        <w:t xml:space="preserve">                                                            </w:t>
      </w:r>
      <w:r>
        <w:rPr>
          <w:rFonts w:ascii="Peterburg" w:hAnsi="Peterburg"/>
          <w:sz w:val="28"/>
          <w:szCs w:val="28"/>
          <w:lang w:val="ky-KG"/>
        </w:rPr>
        <w:t xml:space="preserve">        кезексиз      14-</w:t>
      </w:r>
      <w:r w:rsidRPr="00D153A2">
        <w:rPr>
          <w:rFonts w:ascii="Peterburg" w:hAnsi="Peterburg"/>
          <w:sz w:val="28"/>
          <w:szCs w:val="28"/>
          <w:lang w:val="ky-KG"/>
        </w:rPr>
        <w:t xml:space="preserve">сессиясынын </w:t>
      </w:r>
    </w:p>
    <w:p w:rsidR="00EA4B17" w:rsidRPr="00D153A2" w:rsidRDefault="00EA4B17" w:rsidP="00EA4B17">
      <w:pPr>
        <w:spacing w:after="0" w:line="240" w:lineRule="auto"/>
        <w:ind w:right="113"/>
        <w:rPr>
          <w:rFonts w:ascii="Peterburg" w:hAnsi="Peterburg"/>
          <w:sz w:val="28"/>
          <w:szCs w:val="28"/>
          <w:lang w:val="ky-KG"/>
        </w:rPr>
      </w:pPr>
      <w:r w:rsidRPr="00D153A2">
        <w:rPr>
          <w:rFonts w:ascii="Peterburg" w:hAnsi="Peterburg"/>
          <w:sz w:val="28"/>
          <w:szCs w:val="28"/>
          <w:lang w:val="ky-KG"/>
        </w:rPr>
        <w:t xml:space="preserve">                                                             </w:t>
      </w:r>
      <w:r>
        <w:rPr>
          <w:rFonts w:ascii="Peterburg" w:hAnsi="Peterburg"/>
          <w:sz w:val="28"/>
          <w:szCs w:val="28"/>
          <w:lang w:val="ky-KG"/>
        </w:rPr>
        <w:t xml:space="preserve">       2025-жылдын  15-окт</w:t>
      </w:r>
      <w:r w:rsidRPr="00D153A2">
        <w:rPr>
          <w:rFonts w:ascii="Peterburg" w:hAnsi="Peterburg"/>
          <w:sz w:val="28"/>
          <w:szCs w:val="28"/>
          <w:lang w:val="ky-KG"/>
        </w:rPr>
        <w:t xml:space="preserve">ябрындагы </w:t>
      </w:r>
    </w:p>
    <w:p w:rsidR="00EA4B17" w:rsidRPr="00D153A2" w:rsidRDefault="00EA4B17" w:rsidP="00EA4B17">
      <w:pPr>
        <w:pStyle w:val="a4"/>
        <w:rPr>
          <w:rFonts w:ascii="Peterburg" w:hAnsi="Peterburg"/>
          <w:sz w:val="28"/>
          <w:szCs w:val="28"/>
          <w:lang w:val="ky-KG"/>
        </w:rPr>
      </w:pPr>
      <w:r w:rsidRPr="00D153A2">
        <w:rPr>
          <w:rFonts w:ascii="Peterburg" w:hAnsi="Peterburg"/>
          <w:sz w:val="28"/>
          <w:szCs w:val="28"/>
          <w:lang w:val="ky-KG"/>
        </w:rPr>
        <w:t xml:space="preserve">                                                            </w:t>
      </w:r>
      <w:r>
        <w:rPr>
          <w:rFonts w:ascii="Peterburg" w:hAnsi="Peterburg"/>
          <w:sz w:val="28"/>
          <w:szCs w:val="28"/>
          <w:lang w:val="ky-KG"/>
        </w:rPr>
        <w:t xml:space="preserve">        №  1</w:t>
      </w:r>
      <w:r w:rsidRPr="00D153A2">
        <w:rPr>
          <w:rFonts w:ascii="Peterburg" w:hAnsi="Peterburg"/>
          <w:sz w:val="28"/>
          <w:szCs w:val="28"/>
          <w:lang w:val="ky-KG"/>
        </w:rPr>
        <w:t xml:space="preserve">токтому менен бекитилген </w:t>
      </w:r>
    </w:p>
    <w:p w:rsidR="00EA4B17" w:rsidRPr="00D153A2" w:rsidRDefault="00EA4B17" w:rsidP="00EA4B17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</w:p>
    <w:p w:rsidR="00EA4B17" w:rsidRPr="00D153A2" w:rsidRDefault="00EA4B17" w:rsidP="00EA4B17">
      <w:pPr>
        <w:jc w:val="both"/>
        <w:rPr>
          <w:rFonts w:ascii="Peterburg" w:hAnsi="Peterburg"/>
          <w:sz w:val="28"/>
          <w:szCs w:val="28"/>
          <w:lang w:val="ky-KG"/>
        </w:rPr>
      </w:pPr>
      <w:r w:rsidRPr="00D153A2">
        <w:rPr>
          <w:rFonts w:ascii="Peterburg" w:hAnsi="Peterburg"/>
          <w:sz w:val="28"/>
          <w:szCs w:val="28"/>
          <w:lang w:val="ky-KG"/>
        </w:rPr>
        <w:t xml:space="preserve">                                                                                            </w:t>
      </w:r>
    </w:p>
    <w:p w:rsidR="00EA4B17" w:rsidRPr="00D153A2" w:rsidRDefault="00EA4B17" w:rsidP="00EA4B17">
      <w:pPr>
        <w:pStyle w:val="a4"/>
        <w:rPr>
          <w:rFonts w:ascii="Peterburg" w:hAnsi="Peterburg"/>
          <w:b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            </w:t>
      </w:r>
      <w:r w:rsidRPr="00D153A2">
        <w:rPr>
          <w:rFonts w:ascii="Peterburg" w:hAnsi="Peterburg"/>
          <w:b/>
          <w:sz w:val="28"/>
          <w:szCs w:val="28"/>
          <w:lang w:val="ky-KG"/>
        </w:rPr>
        <w:t xml:space="preserve">Кезектеги  IV 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Элдик</w:t>
      </w:r>
      <w:r w:rsidRPr="00D153A2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 xml:space="preserve">Курултайга  жергиликтүү курултайды </w:t>
      </w:r>
      <w:r w:rsidRPr="00D153A2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уюштуруу</w:t>
      </w:r>
      <w:r w:rsidRPr="00D153A2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жана</w:t>
      </w:r>
      <w:r w:rsidRPr="00D153A2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D153A2">
        <w:rPr>
          <w:rFonts w:ascii="Cambria" w:hAnsi="Cambria" w:cs="Cambria"/>
          <w:b/>
          <w:sz w:val="28"/>
          <w:szCs w:val="28"/>
          <w:lang w:val="ky-KG"/>
        </w:rPr>
        <w:t>ө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тк</w:t>
      </w:r>
      <w:r w:rsidRPr="00D153A2">
        <w:rPr>
          <w:rFonts w:ascii="Cambria" w:hAnsi="Cambria" w:cs="Cambria"/>
          <w:b/>
          <w:sz w:val="28"/>
          <w:szCs w:val="28"/>
          <w:lang w:val="ky-KG"/>
        </w:rPr>
        <w:t>ө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р</w:t>
      </w:r>
      <w:r w:rsidRPr="00D153A2">
        <w:rPr>
          <w:rFonts w:ascii="Cambria" w:hAnsi="Cambria" w:cs="Cambria"/>
          <w:b/>
          <w:sz w:val="28"/>
          <w:szCs w:val="28"/>
          <w:lang w:val="ky-KG"/>
        </w:rPr>
        <w:t>үү</w:t>
      </w:r>
      <w:r w:rsidRPr="00D153A2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боюнча</w:t>
      </w:r>
      <w:r w:rsidRPr="00D153A2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жумушчу</w:t>
      </w:r>
      <w:r w:rsidRPr="00D153A2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топтун</w:t>
      </w:r>
      <w:r w:rsidRPr="00D153A2">
        <w:rPr>
          <w:rFonts w:ascii="Peterburg" w:hAnsi="Peterburg"/>
          <w:b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курамы</w:t>
      </w:r>
    </w:p>
    <w:p w:rsidR="00EA4B17" w:rsidRPr="00D153A2" w:rsidRDefault="00EA4B17" w:rsidP="00EA4B17">
      <w:pPr>
        <w:jc w:val="both"/>
        <w:rPr>
          <w:rFonts w:ascii="Peterburg" w:hAnsi="Peterburg"/>
          <w:b/>
          <w:sz w:val="28"/>
          <w:szCs w:val="28"/>
          <w:lang w:val="ky-KG"/>
        </w:rPr>
      </w:pPr>
    </w:p>
    <w:p w:rsidR="00EA4B17" w:rsidRPr="00D153A2" w:rsidRDefault="00EA4B17" w:rsidP="00EA4B17">
      <w:pPr>
        <w:pStyle w:val="a5"/>
        <w:numPr>
          <w:ilvl w:val="0"/>
          <w:numId w:val="1"/>
        </w:numPr>
        <w:spacing w:after="160" w:line="252" w:lineRule="auto"/>
        <w:jc w:val="both"/>
        <w:rPr>
          <w:rFonts w:ascii="Peterburg" w:hAnsi="Peterburg"/>
          <w:sz w:val="28"/>
          <w:szCs w:val="28"/>
          <w:lang w:val="ky-KG"/>
        </w:rPr>
      </w:pPr>
      <w:r w:rsidRPr="00D153A2">
        <w:rPr>
          <w:rFonts w:ascii="Peterburg" w:hAnsi="Peterburg"/>
          <w:sz w:val="28"/>
          <w:szCs w:val="28"/>
          <w:lang w:val="ky-KG"/>
        </w:rPr>
        <w:t>Абдыразак уулу Ислам  – айылдык ке</w:t>
      </w:r>
      <w:r w:rsidRPr="00D153A2">
        <w:rPr>
          <w:rFonts w:ascii="Cambria" w:hAnsi="Cambria" w:cs="Cambria"/>
          <w:sz w:val="28"/>
          <w:szCs w:val="28"/>
          <w:lang w:val="ky-KG"/>
        </w:rPr>
        <w:t>ң</w:t>
      </w:r>
      <w:r w:rsidRPr="00D153A2">
        <w:rPr>
          <w:rFonts w:ascii="Peterburg" w:hAnsi="Peterburg" w:cs="Peterburg"/>
          <w:sz w:val="28"/>
          <w:szCs w:val="28"/>
          <w:lang w:val="ky-KG"/>
        </w:rPr>
        <w:t>ештин</w:t>
      </w:r>
      <w:r w:rsidRPr="00D153A2">
        <w:rPr>
          <w:rFonts w:ascii="Peterburg" w:hAnsi="Peterburg"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sz w:val="28"/>
          <w:szCs w:val="28"/>
          <w:lang w:val="ky-KG"/>
        </w:rPr>
        <w:t>т</w:t>
      </w:r>
      <w:r w:rsidRPr="00D153A2">
        <w:rPr>
          <w:rFonts w:ascii="Cambria" w:hAnsi="Cambria" w:cs="Cambria"/>
          <w:sz w:val="28"/>
          <w:szCs w:val="28"/>
          <w:lang w:val="ky-KG"/>
        </w:rPr>
        <w:t>ө</w:t>
      </w:r>
      <w:r w:rsidRPr="00D153A2">
        <w:rPr>
          <w:rFonts w:ascii="Peterburg" w:hAnsi="Peterburg" w:cs="Peterburg"/>
          <w:sz w:val="28"/>
          <w:szCs w:val="28"/>
          <w:lang w:val="ky-KG"/>
        </w:rPr>
        <w:t>рагасы</w:t>
      </w:r>
      <w:r w:rsidRPr="00D153A2">
        <w:rPr>
          <w:rFonts w:ascii="Peterburg" w:hAnsi="Peterburg"/>
          <w:sz w:val="28"/>
          <w:szCs w:val="28"/>
          <w:lang w:val="ky-KG"/>
        </w:rPr>
        <w:t xml:space="preserve">, </w:t>
      </w:r>
      <w:r w:rsidRPr="00D153A2">
        <w:rPr>
          <w:rFonts w:ascii="Peterburg" w:hAnsi="Peterburg" w:cs="Peterburg"/>
          <w:sz w:val="28"/>
          <w:szCs w:val="28"/>
          <w:lang w:val="ky-KG"/>
        </w:rPr>
        <w:t>жумушчу</w:t>
      </w:r>
      <w:r w:rsidRPr="00D153A2">
        <w:rPr>
          <w:rFonts w:ascii="Peterburg" w:hAnsi="Peterburg"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sz w:val="28"/>
          <w:szCs w:val="28"/>
          <w:lang w:val="ky-KG"/>
        </w:rPr>
        <w:t>топтун</w:t>
      </w:r>
      <w:r w:rsidRPr="00D153A2">
        <w:rPr>
          <w:rFonts w:ascii="Peterburg" w:hAnsi="Peterburg"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sz w:val="28"/>
          <w:szCs w:val="28"/>
          <w:lang w:val="ky-KG"/>
        </w:rPr>
        <w:t>т</w:t>
      </w:r>
      <w:r w:rsidRPr="00D153A2">
        <w:rPr>
          <w:rFonts w:ascii="Cambria" w:hAnsi="Cambria" w:cs="Cambria"/>
          <w:sz w:val="28"/>
          <w:szCs w:val="28"/>
          <w:lang w:val="ky-KG"/>
        </w:rPr>
        <w:t>ө</w:t>
      </w:r>
      <w:r w:rsidRPr="00D153A2">
        <w:rPr>
          <w:rFonts w:ascii="Peterburg" w:hAnsi="Peterburg" w:cs="Peterburg"/>
          <w:sz w:val="28"/>
          <w:szCs w:val="28"/>
          <w:lang w:val="ky-KG"/>
        </w:rPr>
        <w:t>рагасы</w:t>
      </w:r>
      <w:r w:rsidRPr="00D153A2">
        <w:rPr>
          <w:rFonts w:ascii="Peterburg" w:hAnsi="Peterburg"/>
          <w:sz w:val="28"/>
          <w:szCs w:val="28"/>
          <w:lang w:val="ky-KG"/>
        </w:rPr>
        <w:t>;</w:t>
      </w:r>
    </w:p>
    <w:p w:rsidR="00EA4B17" w:rsidRPr="00D153A2" w:rsidRDefault="00EA4B17" w:rsidP="00EA4B17">
      <w:pPr>
        <w:pStyle w:val="a5"/>
        <w:spacing w:after="160" w:line="252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EA4B17" w:rsidRPr="00D153A2" w:rsidRDefault="00EA4B17" w:rsidP="00EA4B17">
      <w:pPr>
        <w:pStyle w:val="a5"/>
        <w:numPr>
          <w:ilvl w:val="0"/>
          <w:numId w:val="1"/>
        </w:numPr>
        <w:spacing w:after="160" w:line="252" w:lineRule="auto"/>
        <w:jc w:val="both"/>
        <w:rPr>
          <w:rFonts w:ascii="Peterburg" w:hAnsi="Peterburg"/>
          <w:sz w:val="28"/>
          <w:szCs w:val="28"/>
          <w:lang w:val="ky-KG"/>
        </w:rPr>
      </w:pPr>
      <w:r w:rsidRPr="00D153A2">
        <w:rPr>
          <w:rFonts w:ascii="Peterburg" w:hAnsi="Peterburg"/>
          <w:sz w:val="28"/>
          <w:szCs w:val="28"/>
          <w:lang w:val="ky-KG"/>
        </w:rPr>
        <w:t>Ж Юлдашева - айылдык ке</w:t>
      </w:r>
      <w:r w:rsidRPr="00D153A2">
        <w:rPr>
          <w:rFonts w:ascii="Cambria" w:hAnsi="Cambria" w:cs="Cambria"/>
          <w:sz w:val="28"/>
          <w:szCs w:val="28"/>
          <w:lang w:val="ky-KG"/>
        </w:rPr>
        <w:t>ң</w:t>
      </w:r>
      <w:r w:rsidRPr="00D153A2">
        <w:rPr>
          <w:rFonts w:ascii="Peterburg" w:hAnsi="Peterburg" w:cs="Peterburg"/>
          <w:sz w:val="28"/>
          <w:szCs w:val="28"/>
          <w:lang w:val="ky-KG"/>
        </w:rPr>
        <w:t>ештин</w:t>
      </w:r>
      <w:r w:rsidRPr="00D153A2">
        <w:rPr>
          <w:rFonts w:ascii="Peterburg" w:hAnsi="Peterburg"/>
          <w:sz w:val="28"/>
          <w:szCs w:val="28"/>
          <w:lang w:val="ky-KG"/>
        </w:rPr>
        <w:t xml:space="preserve"> </w:t>
      </w:r>
      <w:r w:rsidRPr="00D153A2">
        <w:rPr>
          <w:rFonts w:ascii="Peterburg" w:hAnsi="Peterburg" w:cs="Peterburg"/>
          <w:sz w:val="28"/>
          <w:szCs w:val="28"/>
          <w:lang w:val="ky-KG"/>
        </w:rPr>
        <w:t>катчысы</w:t>
      </w:r>
      <w:r w:rsidRPr="00D153A2">
        <w:rPr>
          <w:rFonts w:ascii="Peterburg" w:hAnsi="Peterburg"/>
          <w:sz w:val="28"/>
          <w:szCs w:val="28"/>
          <w:lang w:val="ky-KG"/>
        </w:rPr>
        <w:t xml:space="preserve"> – жумушчу топтун катчысы;</w:t>
      </w:r>
    </w:p>
    <w:p w:rsidR="00EA4B17" w:rsidRPr="00D153A2" w:rsidRDefault="00EA4B17" w:rsidP="00EA4B17">
      <w:pPr>
        <w:pStyle w:val="a5"/>
        <w:jc w:val="both"/>
        <w:rPr>
          <w:rFonts w:ascii="Peterburg" w:hAnsi="Peterburg"/>
          <w:sz w:val="28"/>
          <w:szCs w:val="28"/>
          <w:lang w:val="ky-KG"/>
        </w:rPr>
      </w:pPr>
    </w:p>
    <w:p w:rsidR="00EA4B17" w:rsidRPr="005C1D1D" w:rsidRDefault="00EA4B17" w:rsidP="00EA4B17">
      <w:pPr>
        <w:pStyle w:val="a5"/>
        <w:jc w:val="both"/>
        <w:rPr>
          <w:rFonts w:ascii="Peterburg" w:hAnsi="Peterburg"/>
          <w:sz w:val="28"/>
          <w:szCs w:val="28"/>
          <w:lang w:val="ky-KG"/>
        </w:rPr>
      </w:pPr>
      <w:r w:rsidRPr="00D153A2">
        <w:rPr>
          <w:rFonts w:ascii="Peterburg" w:hAnsi="Peterburg"/>
          <w:b/>
          <w:sz w:val="28"/>
          <w:szCs w:val="28"/>
          <w:lang w:val="ky-KG"/>
        </w:rPr>
        <w:t>Мүч</w:t>
      </w:r>
      <w:r w:rsidRPr="00D153A2">
        <w:rPr>
          <w:rFonts w:ascii="Cambria" w:hAnsi="Cambria" w:cs="Cambria"/>
          <w:b/>
          <w:sz w:val="28"/>
          <w:szCs w:val="28"/>
          <w:lang w:val="ky-KG"/>
        </w:rPr>
        <w:t>ө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л</w:t>
      </w:r>
      <w:r w:rsidRPr="00D153A2">
        <w:rPr>
          <w:rFonts w:ascii="Cambria" w:hAnsi="Cambria" w:cs="Cambria"/>
          <w:b/>
          <w:sz w:val="28"/>
          <w:szCs w:val="28"/>
          <w:lang w:val="ky-KG"/>
        </w:rPr>
        <w:t>ө</w:t>
      </w:r>
      <w:r w:rsidRPr="00D153A2">
        <w:rPr>
          <w:rFonts w:ascii="Peterburg" w:hAnsi="Peterburg" w:cs="Peterburg"/>
          <w:b/>
          <w:sz w:val="28"/>
          <w:szCs w:val="28"/>
          <w:lang w:val="ky-KG"/>
        </w:rPr>
        <w:t>р</w:t>
      </w:r>
      <w:r w:rsidRPr="00D153A2">
        <w:rPr>
          <w:rFonts w:ascii="Cambria" w:hAnsi="Cambria" w:cs="Cambria"/>
          <w:b/>
          <w:sz w:val="28"/>
          <w:szCs w:val="28"/>
          <w:lang w:val="ky-KG"/>
        </w:rPr>
        <w:t>ү</w:t>
      </w:r>
      <w:r w:rsidRPr="00D153A2">
        <w:rPr>
          <w:rFonts w:ascii="Peterburg" w:hAnsi="Peterburg"/>
          <w:b/>
          <w:sz w:val="28"/>
          <w:szCs w:val="28"/>
          <w:lang w:val="ky-KG"/>
        </w:rPr>
        <w:t>:</w:t>
      </w:r>
      <w:r>
        <w:rPr>
          <w:rFonts w:ascii="Peterburg" w:hAnsi="Peterburg"/>
          <w:b/>
          <w:sz w:val="28"/>
          <w:szCs w:val="28"/>
          <w:lang w:val="ky-KG"/>
        </w:rPr>
        <w:t xml:space="preserve">   </w:t>
      </w:r>
      <w:r w:rsidRPr="005C1D1D">
        <w:rPr>
          <w:rFonts w:ascii="Peterburg" w:hAnsi="Peterburg"/>
          <w:sz w:val="28"/>
          <w:szCs w:val="28"/>
          <w:lang w:val="ky-KG"/>
        </w:rPr>
        <w:t>А.Ураимова</w:t>
      </w:r>
    </w:p>
    <w:p w:rsidR="00EA4B17" w:rsidRPr="005C1D1D" w:rsidRDefault="00EA4B17" w:rsidP="00EA4B17">
      <w:pPr>
        <w:pStyle w:val="a5"/>
        <w:jc w:val="both"/>
        <w:rPr>
          <w:rFonts w:ascii="Peterburg" w:hAnsi="Peterburg"/>
          <w:sz w:val="28"/>
          <w:szCs w:val="28"/>
          <w:lang w:val="ky-KG"/>
        </w:rPr>
      </w:pPr>
      <w:r w:rsidRPr="005C1D1D">
        <w:rPr>
          <w:rFonts w:ascii="Peterburg" w:hAnsi="Peterburg"/>
          <w:sz w:val="28"/>
          <w:szCs w:val="28"/>
          <w:lang w:val="ky-KG"/>
        </w:rPr>
        <w:t xml:space="preserve">                       З.Чыйбылов </w:t>
      </w:r>
    </w:p>
    <w:p w:rsidR="00EA4B17" w:rsidRPr="005C1D1D" w:rsidRDefault="00EA4B17" w:rsidP="00EA4B17">
      <w:pPr>
        <w:pStyle w:val="a5"/>
        <w:jc w:val="both"/>
        <w:rPr>
          <w:rFonts w:ascii="Peterburg" w:hAnsi="Peterburg"/>
          <w:sz w:val="28"/>
          <w:szCs w:val="28"/>
          <w:lang w:val="ky-KG"/>
        </w:rPr>
      </w:pPr>
      <w:r w:rsidRPr="005C1D1D">
        <w:rPr>
          <w:rFonts w:ascii="Peterburg" w:hAnsi="Peterburg"/>
          <w:sz w:val="28"/>
          <w:szCs w:val="28"/>
          <w:lang w:val="ky-KG"/>
        </w:rPr>
        <w:t xml:space="preserve">                       М.Жунусова</w:t>
      </w:r>
    </w:p>
    <w:p w:rsidR="00EA4B17" w:rsidRPr="005C1D1D" w:rsidRDefault="00EA4B17" w:rsidP="00EA4B17">
      <w:pPr>
        <w:pStyle w:val="a5"/>
        <w:jc w:val="both"/>
        <w:rPr>
          <w:rFonts w:ascii="Peterburg" w:hAnsi="Peterburg"/>
          <w:sz w:val="28"/>
          <w:szCs w:val="28"/>
          <w:lang w:val="ky-KG"/>
        </w:rPr>
      </w:pPr>
    </w:p>
    <w:p w:rsidR="00EA4B17" w:rsidRPr="00D153A2" w:rsidRDefault="00EA4B17" w:rsidP="00EA4B17">
      <w:pPr>
        <w:pStyle w:val="a5"/>
        <w:numPr>
          <w:ilvl w:val="0"/>
          <w:numId w:val="2"/>
        </w:numPr>
        <w:spacing w:after="160" w:line="252" w:lineRule="auto"/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 </w:t>
      </w:r>
    </w:p>
    <w:p w:rsidR="00EA4B17" w:rsidRPr="005C1D1D" w:rsidRDefault="00EA4B17" w:rsidP="00EA4B17">
      <w:pPr>
        <w:rPr>
          <w:sz w:val="28"/>
          <w:szCs w:val="28"/>
          <w:lang w:val="ky-KG"/>
        </w:rPr>
      </w:pPr>
    </w:p>
    <w:p w:rsidR="00EA4B17" w:rsidRPr="005C1D1D" w:rsidRDefault="00EA4B17" w:rsidP="00EA4B17">
      <w:pPr>
        <w:rPr>
          <w:sz w:val="28"/>
          <w:szCs w:val="28"/>
          <w:lang w:val="ky-KG"/>
        </w:rPr>
      </w:pPr>
    </w:p>
    <w:p w:rsidR="00EA4B17" w:rsidRDefault="00EA4B17" w:rsidP="00EA4B17">
      <w:pPr>
        <w:rPr>
          <w:lang w:val="ky-KG"/>
        </w:rPr>
      </w:pPr>
    </w:p>
    <w:p w:rsidR="003C2622" w:rsidRPr="00EA4B17" w:rsidRDefault="003C2622">
      <w:pPr>
        <w:rPr>
          <w:lang w:val="ky-KG"/>
        </w:rPr>
      </w:pPr>
      <w:bookmarkStart w:id="0" w:name="_GoBack"/>
      <w:bookmarkEnd w:id="0"/>
    </w:p>
    <w:sectPr w:rsidR="003C2622" w:rsidRPr="00EA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464B"/>
    <w:multiLevelType w:val="hybridMultilevel"/>
    <w:tmpl w:val="B1CA3024"/>
    <w:lvl w:ilvl="0" w:tplc="2C16C95E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62869"/>
    <w:multiLevelType w:val="hybridMultilevel"/>
    <w:tmpl w:val="B4B40684"/>
    <w:lvl w:ilvl="0" w:tplc="2FEE2D00">
      <w:start w:val="5"/>
      <w:numFmt w:val="bullet"/>
      <w:lvlText w:val="-"/>
      <w:lvlJc w:val="left"/>
      <w:pPr>
        <w:ind w:left="420" w:hanging="360"/>
      </w:pPr>
      <w:rPr>
        <w:rFonts w:ascii="Peterburg" w:eastAsiaTheme="minorHAnsi" w:hAnsi="Peterburg" w:cstheme="minorBidi" w:hint="default"/>
        <w:sz w:val="24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65"/>
    <w:rsid w:val="000C0A65"/>
    <w:rsid w:val="003C2622"/>
    <w:rsid w:val="00E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A4B17"/>
  </w:style>
  <w:style w:type="paragraph" w:styleId="a4">
    <w:name w:val="No Spacing"/>
    <w:link w:val="a3"/>
    <w:uiPriority w:val="1"/>
    <w:qFormat/>
    <w:rsid w:val="00EA4B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4B17"/>
    <w:pPr>
      <w:ind w:left="720"/>
      <w:contextualSpacing/>
    </w:pPr>
  </w:style>
  <w:style w:type="table" w:styleId="a6">
    <w:name w:val="Table Grid"/>
    <w:basedOn w:val="a1"/>
    <w:uiPriority w:val="39"/>
    <w:rsid w:val="00EA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A4B17"/>
  </w:style>
  <w:style w:type="paragraph" w:styleId="a4">
    <w:name w:val="No Spacing"/>
    <w:link w:val="a3"/>
    <w:uiPriority w:val="1"/>
    <w:qFormat/>
    <w:rsid w:val="00EA4B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4B17"/>
    <w:pPr>
      <w:ind w:left="720"/>
      <w:contextualSpacing/>
    </w:pPr>
  </w:style>
  <w:style w:type="table" w:styleId="a6">
    <w:name w:val="Table Grid"/>
    <w:basedOn w:val="a1"/>
    <w:uiPriority w:val="39"/>
    <w:rsid w:val="00EA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2025-11-11T03:38:00Z</dcterms:created>
  <dcterms:modified xsi:type="dcterms:W3CDTF">2025-11-11T03:38:00Z</dcterms:modified>
</cp:coreProperties>
</file>